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19B" w:rsidRPr="004A4A57" w:rsidRDefault="00D1719B" w:rsidP="00D1719B">
      <w:pPr>
        <w:rPr>
          <w:b/>
          <w:sz w:val="32"/>
          <w:szCs w:val="32"/>
        </w:rPr>
      </w:pPr>
      <w:r w:rsidRPr="004A4A57">
        <w:rPr>
          <w:b/>
          <w:sz w:val="32"/>
          <w:szCs w:val="32"/>
        </w:rPr>
        <w:t>Vítání občánků v Lomnici nad Lužnicí</w:t>
      </w:r>
    </w:p>
    <w:p w:rsidR="005351F2" w:rsidRDefault="00D1719B" w:rsidP="005351F2">
      <w:pPr>
        <w:jc w:val="both"/>
      </w:pPr>
      <w:r>
        <w:t xml:space="preserve">V sobotu </w:t>
      </w:r>
      <w:r>
        <w:t>7</w:t>
      </w:r>
      <w:r>
        <w:t>.</w:t>
      </w:r>
      <w:r>
        <w:t xml:space="preserve"> dubna </w:t>
      </w:r>
      <w:r>
        <w:t>201</w:t>
      </w:r>
      <w:r>
        <w:t>8</w:t>
      </w:r>
      <w:r>
        <w:t xml:space="preserve"> se uskutečnilo v kostele sv. Václava</w:t>
      </w:r>
      <w:r>
        <w:t xml:space="preserve"> v letošním roce první</w:t>
      </w:r>
      <w:r>
        <w:t xml:space="preserve"> vítání nových občánků města Lomnice nad Lužnicí. Přivítali jsme </w:t>
      </w:r>
      <w:r>
        <w:t>6</w:t>
      </w:r>
      <w:r>
        <w:t xml:space="preserve"> občánk</w:t>
      </w:r>
      <w:r>
        <w:t>ů</w:t>
      </w:r>
      <w:r>
        <w:t xml:space="preserve"> narozen</w:t>
      </w:r>
      <w:r>
        <w:t>ých</w:t>
      </w:r>
      <w:r>
        <w:t xml:space="preserve"> v období od </w:t>
      </w:r>
      <w:r>
        <w:t>srpna</w:t>
      </w:r>
      <w:r>
        <w:t xml:space="preserve"> do </w:t>
      </w:r>
      <w:r>
        <w:t>prosince</w:t>
      </w:r>
      <w:r>
        <w:t xml:space="preserve"> 201</w:t>
      </w:r>
      <w:r>
        <w:t>7</w:t>
      </w:r>
      <w:r>
        <w:t xml:space="preserve">. </w:t>
      </w:r>
    </w:p>
    <w:p w:rsidR="008F1E31" w:rsidRDefault="00F418CE" w:rsidP="005351F2">
      <w:pPr>
        <w:jc w:val="both"/>
      </w:pPr>
      <w:r w:rsidRPr="00F418CE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 úvodním slovu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následoval malý kulturní program, </w:t>
      </w:r>
      <w:r>
        <w:t xml:space="preserve">který si připravili děti z mateřské školky </w:t>
      </w:r>
      <w:r>
        <w:t xml:space="preserve">pod vedením paní učitelky Bc. Kateřiny Dušákové </w:t>
      </w:r>
      <w:r>
        <w:t>a děti ze Základní umělecké školy v Lomnici nad Lužnicí</w:t>
      </w:r>
      <w:r>
        <w:t xml:space="preserve"> pod vedením paní učitelky Mgr. Jitky Balcarové.</w:t>
      </w:r>
      <w:r w:rsidR="00FA0510">
        <w:t xml:space="preserve"> Děkujeme </w:t>
      </w:r>
      <w:r w:rsidR="008F1E31">
        <w:t xml:space="preserve">jim </w:t>
      </w:r>
      <w:r w:rsidR="00FA0510">
        <w:t xml:space="preserve">za krásné </w:t>
      </w:r>
      <w:r w:rsidR="008F1E31">
        <w:t xml:space="preserve">a milé </w:t>
      </w:r>
      <w:r w:rsidR="00FA0510">
        <w:t xml:space="preserve">vystoupení a přispění k příjemné atmosféře. </w:t>
      </w:r>
    </w:p>
    <w:p w:rsidR="00171E20" w:rsidRDefault="00FA0510" w:rsidP="008F1E31">
      <w:pPr>
        <w:spacing w:after="360" w:line="336" w:lineRule="atLeast"/>
        <w:jc w:val="both"/>
      </w:pPr>
      <w:r>
        <w:t>Následoval</w:t>
      </w:r>
      <w:r w:rsidR="008F1E31">
        <w:t xml:space="preserve"> proslov starosty města,</w:t>
      </w:r>
      <w:r>
        <w:t xml:space="preserve"> podpisy rodičů do pamětní knihy města,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</w:t>
      </w:r>
      <w:r w:rsidR="00171E20">
        <w:t>ro vítaná miminka byl</w:t>
      </w:r>
      <w:r w:rsidR="008F1E31">
        <w:t>y</w:t>
      </w:r>
      <w:r w:rsidR="00171E20">
        <w:t xml:space="preserve"> připraven</w:t>
      </w:r>
      <w:r w:rsidR="008F1E31">
        <w:t>y</w:t>
      </w:r>
      <w:r w:rsidR="00171E20">
        <w:t xml:space="preserve"> mal</w:t>
      </w:r>
      <w:r>
        <w:t>é</w:t>
      </w:r>
      <w:r w:rsidR="00171E20">
        <w:t xml:space="preserve"> dáre</w:t>
      </w:r>
      <w:r>
        <w:t>čky</w:t>
      </w:r>
      <w:r w:rsidR="00171E20">
        <w:t>, pro maminky kytička a blahopřání od starosty města.</w:t>
      </w:r>
    </w:p>
    <w:p w:rsidR="008F1E31" w:rsidRPr="00FA0510" w:rsidRDefault="008F1E31" w:rsidP="008F1E31">
      <w:pPr>
        <w:spacing w:after="360" w:line="336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Slavnostní dopoledne bylo zakončeno společnou fotografií a několika památečními fotografiemi miminek v kolébce.</w:t>
      </w:r>
    </w:p>
    <w:p w:rsidR="00F418CE" w:rsidRDefault="00FA0510" w:rsidP="008F1E31">
      <w:pPr>
        <w:spacing w:after="360" w:line="336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Našim malým občánkům a jejich rodičům přejeme pevné zdraví, jen radost a hodně lásky.</w:t>
      </w:r>
    </w:p>
    <w:p w:rsidR="008F1E31" w:rsidRDefault="008F1E31" w:rsidP="008F1E31">
      <w:pPr>
        <w:spacing w:after="360" w:line="336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ab/>
        <w:t xml:space="preserve">              Jana Šejdová, matrikářka</w:t>
      </w:r>
    </w:p>
    <w:p w:rsidR="008F1E31" w:rsidRDefault="00392CA0" w:rsidP="008F1E31">
      <w:pPr>
        <w:spacing w:after="360" w:line="336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392CA0">
        <w:rPr>
          <w:rFonts w:ascii="Segoe UI" w:eastAsia="Times New Roman" w:hAnsi="Segoe UI" w:cs="Segoe UI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5760720" cy="3844548"/>
            <wp:effectExtent l="0" t="0" r="0" b="3810"/>
            <wp:docPr id="1" name="Obrázek 1" descr="D:\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(8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31" w:rsidRDefault="00392CA0" w:rsidP="005351F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Přivítány byly tyto děti:</w:t>
      </w:r>
    </w:p>
    <w:p w:rsidR="00456F4C" w:rsidRPr="005351F2" w:rsidRDefault="00392CA0" w:rsidP="005351F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Tereza Nováková, Jakub Havel, Adéla Cikánková, Ladislav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Kročák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Šárka Sládková a Aneta Prokešová.</w:t>
      </w:r>
      <w:bookmarkStart w:id="0" w:name="_GoBack"/>
      <w:bookmarkEnd w:id="0"/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456F4C" w:rsidRDefault="00456F4C" w:rsidP="00D1719B">
      <w:pPr>
        <w:jc w:val="both"/>
      </w:pPr>
    </w:p>
    <w:p w:rsidR="00392CA0" w:rsidRDefault="00392CA0" w:rsidP="00D1719B">
      <w:pPr>
        <w:jc w:val="both"/>
      </w:pPr>
    </w:p>
    <w:p w:rsidR="00392CA0" w:rsidRDefault="00392CA0" w:rsidP="00D1719B">
      <w:pPr>
        <w:jc w:val="both"/>
      </w:pPr>
    </w:p>
    <w:p w:rsidR="00392CA0" w:rsidRDefault="00392CA0" w:rsidP="00D1719B">
      <w:pPr>
        <w:jc w:val="both"/>
      </w:pPr>
    </w:p>
    <w:p w:rsidR="00392CA0" w:rsidRDefault="00392CA0" w:rsidP="00D1719B">
      <w:pPr>
        <w:jc w:val="both"/>
      </w:pPr>
    </w:p>
    <w:p w:rsidR="008F6B4D" w:rsidRDefault="008F6B4D"/>
    <w:sectPr w:rsidR="008F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9B"/>
    <w:rsid w:val="00171E20"/>
    <w:rsid w:val="002B611A"/>
    <w:rsid w:val="00392CA0"/>
    <w:rsid w:val="00456F4C"/>
    <w:rsid w:val="005351F2"/>
    <w:rsid w:val="00783B99"/>
    <w:rsid w:val="008F1E31"/>
    <w:rsid w:val="008F6B4D"/>
    <w:rsid w:val="00D1719B"/>
    <w:rsid w:val="00F418CE"/>
    <w:rsid w:val="00F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EB34"/>
  <w15:chartTrackingRefBased/>
  <w15:docId w15:val="{5840AAF8-BEB7-47AF-A82D-746F41FE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7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297">
                      <w:marLeft w:val="0"/>
                      <w:marRight w:val="300"/>
                      <w:marTop w:val="6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8415">
                      <w:marLeft w:val="0"/>
                      <w:marRight w:val="300"/>
                      <w:marTop w:val="6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Šejdová</dc:creator>
  <cp:keywords/>
  <dc:description/>
  <cp:lastModifiedBy>Jana Šejdová</cp:lastModifiedBy>
  <cp:revision>3</cp:revision>
  <dcterms:created xsi:type="dcterms:W3CDTF">2018-05-09T11:52:00Z</dcterms:created>
  <dcterms:modified xsi:type="dcterms:W3CDTF">2018-05-09T13:42:00Z</dcterms:modified>
</cp:coreProperties>
</file>