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2CA761" w14:textId="3F97422F" w:rsidR="005329FA" w:rsidRPr="00E0589B" w:rsidRDefault="00302B50" w:rsidP="0024453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0589B">
        <w:rPr>
          <w:rFonts w:ascii="Times New Roman" w:hAnsi="Times New Roman" w:cs="Times New Roman"/>
          <w:b/>
          <w:sz w:val="28"/>
          <w:szCs w:val="28"/>
        </w:rPr>
        <w:t>Nemocnice Jindřichův Hradec dnem 19.</w:t>
      </w:r>
      <w:r w:rsidR="00E0589B" w:rsidRPr="00E058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589B">
        <w:rPr>
          <w:rFonts w:ascii="Times New Roman" w:hAnsi="Times New Roman" w:cs="Times New Roman"/>
          <w:b/>
          <w:sz w:val="28"/>
          <w:szCs w:val="28"/>
        </w:rPr>
        <w:t>3.</w:t>
      </w:r>
      <w:r w:rsidR="00E0589B" w:rsidRPr="00E058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589B">
        <w:rPr>
          <w:rFonts w:ascii="Times New Roman" w:hAnsi="Times New Roman" w:cs="Times New Roman"/>
          <w:b/>
          <w:sz w:val="28"/>
          <w:szCs w:val="28"/>
        </w:rPr>
        <w:t xml:space="preserve">2020 otevírá </w:t>
      </w:r>
      <w:bookmarkStart w:id="0" w:name="_GoBack"/>
      <w:r w:rsidRPr="00E0589B">
        <w:rPr>
          <w:rFonts w:ascii="Times New Roman" w:hAnsi="Times New Roman" w:cs="Times New Roman"/>
          <w:b/>
          <w:sz w:val="28"/>
          <w:szCs w:val="28"/>
        </w:rPr>
        <w:t>mobilní odběrové centrum</w:t>
      </w:r>
      <w:bookmarkEnd w:id="0"/>
      <w:r w:rsidRPr="00E0589B">
        <w:rPr>
          <w:rFonts w:ascii="Times New Roman" w:hAnsi="Times New Roman" w:cs="Times New Roman"/>
          <w:b/>
          <w:sz w:val="28"/>
          <w:szCs w:val="28"/>
        </w:rPr>
        <w:t xml:space="preserve"> pro nemocné s p</w:t>
      </w:r>
      <w:r w:rsidR="00E0589B" w:rsidRPr="00E0589B">
        <w:rPr>
          <w:rFonts w:ascii="Times New Roman" w:hAnsi="Times New Roman" w:cs="Times New Roman"/>
          <w:b/>
          <w:sz w:val="28"/>
          <w:szCs w:val="28"/>
        </w:rPr>
        <w:t xml:space="preserve">odezřením na onemocnění </w:t>
      </w:r>
      <w:proofErr w:type="spellStart"/>
      <w:r w:rsidR="00E0589B" w:rsidRPr="00E0589B">
        <w:rPr>
          <w:rFonts w:ascii="Times New Roman" w:hAnsi="Times New Roman" w:cs="Times New Roman"/>
          <w:b/>
          <w:sz w:val="28"/>
          <w:szCs w:val="28"/>
        </w:rPr>
        <w:t>korona</w:t>
      </w:r>
      <w:r w:rsidRPr="00E0589B">
        <w:rPr>
          <w:rFonts w:ascii="Times New Roman" w:hAnsi="Times New Roman" w:cs="Times New Roman"/>
          <w:b/>
          <w:sz w:val="28"/>
          <w:szCs w:val="28"/>
        </w:rPr>
        <w:t>virem</w:t>
      </w:r>
      <w:proofErr w:type="spellEnd"/>
      <w:r w:rsidRPr="00E0589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E84E60D" w14:textId="74311B9A" w:rsidR="008C4257" w:rsidRPr="00E0589B" w:rsidRDefault="00302B50" w:rsidP="008C4257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589B">
        <w:rPr>
          <w:rFonts w:ascii="Times New Roman" w:hAnsi="Times New Roman" w:cs="Times New Roman"/>
          <w:sz w:val="24"/>
          <w:szCs w:val="24"/>
        </w:rPr>
        <w:t>m</w:t>
      </w:r>
      <w:r w:rsidR="008C4257" w:rsidRPr="00E0589B">
        <w:rPr>
          <w:rFonts w:ascii="Times New Roman" w:hAnsi="Times New Roman" w:cs="Times New Roman"/>
          <w:sz w:val="24"/>
          <w:szCs w:val="24"/>
        </w:rPr>
        <w:t xml:space="preserve">obilní </w:t>
      </w:r>
      <w:r w:rsidR="005329FA" w:rsidRPr="00E0589B">
        <w:rPr>
          <w:rFonts w:ascii="Times New Roman" w:hAnsi="Times New Roman" w:cs="Times New Roman"/>
          <w:sz w:val="24"/>
          <w:szCs w:val="24"/>
        </w:rPr>
        <w:t xml:space="preserve">odběrové </w:t>
      </w:r>
      <w:r w:rsidRPr="00E0589B">
        <w:rPr>
          <w:rFonts w:ascii="Times New Roman" w:hAnsi="Times New Roman" w:cs="Times New Roman"/>
          <w:sz w:val="24"/>
          <w:szCs w:val="24"/>
        </w:rPr>
        <w:t>centrum</w:t>
      </w:r>
      <w:r w:rsidR="005329FA" w:rsidRPr="00E0589B">
        <w:rPr>
          <w:rFonts w:ascii="Times New Roman" w:hAnsi="Times New Roman" w:cs="Times New Roman"/>
          <w:sz w:val="24"/>
          <w:szCs w:val="24"/>
        </w:rPr>
        <w:t xml:space="preserve"> – stan, je umístěn v</w:t>
      </w:r>
      <w:r w:rsidR="00244539" w:rsidRPr="00E0589B">
        <w:rPr>
          <w:rFonts w:ascii="Times New Roman" w:hAnsi="Times New Roman" w:cs="Times New Roman"/>
          <w:sz w:val="24"/>
          <w:szCs w:val="24"/>
        </w:rPr>
        <w:t>e spodní části</w:t>
      </w:r>
      <w:r w:rsidR="005329FA" w:rsidRPr="00E0589B">
        <w:rPr>
          <w:rFonts w:ascii="Times New Roman" w:hAnsi="Times New Roman" w:cs="Times New Roman"/>
          <w:sz w:val="24"/>
          <w:szCs w:val="24"/>
        </w:rPr>
        <w:t> areál</w:t>
      </w:r>
      <w:r w:rsidR="00244539" w:rsidRPr="00E0589B">
        <w:rPr>
          <w:rFonts w:ascii="Times New Roman" w:hAnsi="Times New Roman" w:cs="Times New Roman"/>
          <w:sz w:val="24"/>
          <w:szCs w:val="24"/>
        </w:rPr>
        <w:t>u</w:t>
      </w:r>
      <w:r w:rsidR="005329FA" w:rsidRPr="00E0589B">
        <w:rPr>
          <w:rFonts w:ascii="Times New Roman" w:hAnsi="Times New Roman" w:cs="Times New Roman"/>
          <w:sz w:val="24"/>
          <w:szCs w:val="24"/>
        </w:rPr>
        <w:t xml:space="preserve"> nemocnice NJ</w:t>
      </w:r>
      <w:r w:rsidR="00244539" w:rsidRPr="00E0589B">
        <w:rPr>
          <w:rFonts w:ascii="Times New Roman" w:hAnsi="Times New Roman" w:cs="Times New Roman"/>
          <w:sz w:val="24"/>
          <w:szCs w:val="24"/>
        </w:rPr>
        <w:t>H</w:t>
      </w:r>
      <w:r w:rsidR="008C4257" w:rsidRPr="00E0589B">
        <w:rPr>
          <w:rFonts w:ascii="Times New Roman" w:hAnsi="Times New Roman" w:cs="Times New Roman"/>
          <w:sz w:val="24"/>
          <w:szCs w:val="24"/>
        </w:rPr>
        <w:br/>
      </w:r>
      <w:r w:rsidR="005329FA" w:rsidRPr="00E0589B">
        <w:rPr>
          <w:rFonts w:ascii="Times New Roman" w:hAnsi="Times New Roman" w:cs="Times New Roman"/>
          <w:sz w:val="24"/>
          <w:szCs w:val="24"/>
        </w:rPr>
        <w:t xml:space="preserve"> (viz. </w:t>
      </w:r>
      <w:r w:rsidR="00244539" w:rsidRPr="00E0589B">
        <w:rPr>
          <w:rFonts w:ascii="Times New Roman" w:hAnsi="Times New Roman" w:cs="Times New Roman"/>
          <w:sz w:val="24"/>
          <w:szCs w:val="24"/>
        </w:rPr>
        <w:t>Příloha 1</w:t>
      </w:r>
      <w:r w:rsidR="005329FA" w:rsidRPr="00E0589B">
        <w:rPr>
          <w:rFonts w:ascii="Times New Roman" w:hAnsi="Times New Roman" w:cs="Times New Roman"/>
          <w:sz w:val="24"/>
          <w:szCs w:val="24"/>
        </w:rPr>
        <w:t>)</w:t>
      </w:r>
    </w:p>
    <w:p w14:paraId="7EC04CCF" w14:textId="3C0970D4" w:rsidR="005329FA" w:rsidRPr="00E0589B" w:rsidRDefault="005329FA" w:rsidP="00244539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589B">
        <w:rPr>
          <w:rFonts w:ascii="Times New Roman" w:hAnsi="Times New Roman" w:cs="Times New Roman"/>
          <w:sz w:val="24"/>
          <w:szCs w:val="24"/>
        </w:rPr>
        <w:t xml:space="preserve">do odběrového </w:t>
      </w:r>
      <w:r w:rsidR="00302B50" w:rsidRPr="00E0589B">
        <w:rPr>
          <w:rFonts w:ascii="Times New Roman" w:hAnsi="Times New Roman" w:cs="Times New Roman"/>
          <w:sz w:val="24"/>
          <w:szCs w:val="24"/>
        </w:rPr>
        <w:t>centra</w:t>
      </w:r>
      <w:r w:rsidR="008C4257" w:rsidRPr="00E0589B">
        <w:rPr>
          <w:rFonts w:ascii="Times New Roman" w:hAnsi="Times New Roman" w:cs="Times New Roman"/>
          <w:sz w:val="24"/>
          <w:szCs w:val="24"/>
        </w:rPr>
        <w:t xml:space="preserve"> </w:t>
      </w:r>
      <w:r w:rsidRPr="00E0589B">
        <w:rPr>
          <w:rFonts w:ascii="Times New Roman" w:hAnsi="Times New Roman" w:cs="Times New Roman"/>
          <w:sz w:val="24"/>
          <w:szCs w:val="24"/>
        </w:rPr>
        <w:t xml:space="preserve">je nutno dodržovat přesně vymezené trasy dle značení NJH </w:t>
      </w:r>
      <w:r w:rsidR="008C4257" w:rsidRPr="00E0589B">
        <w:rPr>
          <w:rFonts w:ascii="Times New Roman" w:hAnsi="Times New Roman" w:cs="Times New Roman"/>
          <w:sz w:val="24"/>
          <w:szCs w:val="24"/>
        </w:rPr>
        <w:br/>
      </w:r>
      <w:r w:rsidRPr="00E0589B">
        <w:rPr>
          <w:rFonts w:ascii="Times New Roman" w:hAnsi="Times New Roman" w:cs="Times New Roman"/>
          <w:sz w:val="24"/>
          <w:szCs w:val="24"/>
        </w:rPr>
        <w:t>(</w:t>
      </w:r>
      <w:r w:rsidR="00A13AD2" w:rsidRPr="00E0589B">
        <w:rPr>
          <w:rFonts w:ascii="Times New Roman" w:hAnsi="Times New Roman" w:cs="Times New Roman"/>
          <w:b/>
          <w:bCs/>
          <w:sz w:val="24"/>
          <w:szCs w:val="24"/>
        </w:rPr>
        <w:t>vjezd C</w:t>
      </w:r>
      <w:r w:rsidR="00302B50" w:rsidRPr="00E0589B">
        <w:rPr>
          <w:rFonts w:ascii="Times New Roman" w:hAnsi="Times New Roman" w:cs="Times New Roman"/>
          <w:b/>
          <w:bCs/>
          <w:sz w:val="24"/>
          <w:szCs w:val="24"/>
        </w:rPr>
        <w:t xml:space="preserve"> z ulice U Nemocnice</w:t>
      </w:r>
      <w:r w:rsidR="00302B50" w:rsidRPr="00E0589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0589B" w:rsidRPr="00E0589B">
        <w:rPr>
          <w:rFonts w:ascii="Times New Roman" w:hAnsi="Times New Roman" w:cs="Times New Roman"/>
          <w:sz w:val="24"/>
          <w:szCs w:val="24"/>
        </w:rPr>
        <w:t xml:space="preserve">viz </w:t>
      </w:r>
      <w:r w:rsidR="009E7579" w:rsidRPr="00E0589B">
        <w:rPr>
          <w:rFonts w:ascii="Times New Roman" w:hAnsi="Times New Roman" w:cs="Times New Roman"/>
          <w:sz w:val="24"/>
          <w:szCs w:val="24"/>
        </w:rPr>
        <w:t xml:space="preserve"> Příloha</w:t>
      </w:r>
      <w:proofErr w:type="gramEnd"/>
      <w:r w:rsidR="009E7579" w:rsidRPr="00E0589B">
        <w:rPr>
          <w:rFonts w:ascii="Times New Roman" w:hAnsi="Times New Roman" w:cs="Times New Roman"/>
          <w:sz w:val="24"/>
          <w:szCs w:val="24"/>
        </w:rPr>
        <w:t xml:space="preserve"> 1</w:t>
      </w:r>
      <w:r w:rsidRPr="00E0589B">
        <w:rPr>
          <w:rFonts w:ascii="Times New Roman" w:hAnsi="Times New Roman" w:cs="Times New Roman"/>
          <w:sz w:val="24"/>
          <w:szCs w:val="24"/>
        </w:rPr>
        <w:t>)</w:t>
      </w:r>
    </w:p>
    <w:p w14:paraId="5EEDA552" w14:textId="10751C7D" w:rsidR="005329FA" w:rsidRPr="00E0589B" w:rsidRDefault="005329FA" w:rsidP="00244539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589B">
        <w:rPr>
          <w:rFonts w:ascii="Times New Roman" w:hAnsi="Times New Roman" w:cs="Times New Roman"/>
          <w:sz w:val="24"/>
          <w:szCs w:val="24"/>
        </w:rPr>
        <w:t xml:space="preserve">odběry budou </w:t>
      </w:r>
      <w:r w:rsidR="00302B50" w:rsidRPr="00E0589B">
        <w:rPr>
          <w:rFonts w:ascii="Times New Roman" w:hAnsi="Times New Roman" w:cs="Times New Roman"/>
          <w:sz w:val="24"/>
          <w:szCs w:val="24"/>
        </w:rPr>
        <w:t xml:space="preserve">zpočátku </w:t>
      </w:r>
      <w:r w:rsidRPr="00E0589B">
        <w:rPr>
          <w:rFonts w:ascii="Times New Roman" w:hAnsi="Times New Roman" w:cs="Times New Roman"/>
          <w:sz w:val="24"/>
          <w:szCs w:val="24"/>
        </w:rPr>
        <w:t xml:space="preserve">probíhat </w:t>
      </w:r>
      <w:r w:rsidRPr="00E0589B">
        <w:rPr>
          <w:rFonts w:ascii="Times New Roman" w:hAnsi="Times New Roman" w:cs="Times New Roman"/>
          <w:b/>
          <w:bCs/>
          <w:sz w:val="24"/>
          <w:szCs w:val="24"/>
        </w:rPr>
        <w:t>od pondělí do pátku od 8:00 hod. – do 12:00 hod</w:t>
      </w:r>
      <w:r w:rsidRPr="00E0589B">
        <w:rPr>
          <w:rFonts w:ascii="Times New Roman" w:hAnsi="Times New Roman" w:cs="Times New Roman"/>
          <w:sz w:val="24"/>
          <w:szCs w:val="24"/>
        </w:rPr>
        <w:t>.</w:t>
      </w:r>
    </w:p>
    <w:p w14:paraId="22D48D92" w14:textId="77D29EA1" w:rsidR="009E7579" w:rsidRPr="00E0589B" w:rsidRDefault="009E7579" w:rsidP="00244539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589B">
        <w:rPr>
          <w:rFonts w:ascii="Times New Roman" w:hAnsi="Times New Roman" w:cs="Times New Roman"/>
          <w:sz w:val="24"/>
          <w:szCs w:val="24"/>
        </w:rPr>
        <w:t>odběry nejsou určeny pro samoplátce</w:t>
      </w:r>
    </w:p>
    <w:p w14:paraId="661C81AB" w14:textId="44959F21" w:rsidR="00302B50" w:rsidRPr="00E0589B" w:rsidRDefault="00302B50" w:rsidP="00244539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589B">
        <w:rPr>
          <w:rFonts w:ascii="Times New Roman" w:hAnsi="Times New Roman" w:cs="Times New Roman"/>
          <w:sz w:val="24"/>
          <w:szCs w:val="24"/>
        </w:rPr>
        <w:t>pacienti s anamnézou pobytu v rizikové oblasti a klinickými známkami onemocnění dýchacích cest kontaktují jako doposud telefonicky svého praktického lékaře a ten poté konzultuje pracovníky KHS</w:t>
      </w:r>
    </w:p>
    <w:p w14:paraId="3B069486" w14:textId="15643C14" w:rsidR="00302B50" w:rsidRPr="00E0589B" w:rsidRDefault="00302B50" w:rsidP="00302B50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589B">
        <w:rPr>
          <w:rFonts w:ascii="Times New Roman" w:hAnsi="Times New Roman" w:cs="Times New Roman"/>
          <w:sz w:val="24"/>
          <w:szCs w:val="24"/>
        </w:rPr>
        <w:t xml:space="preserve">pacientovi bude po schválení KHS sděleno mobilní tel. číslo: </w:t>
      </w:r>
      <w:r w:rsidRPr="00E0589B">
        <w:rPr>
          <w:rFonts w:ascii="Times New Roman" w:hAnsi="Times New Roman" w:cs="Times New Roman"/>
          <w:b/>
          <w:sz w:val="24"/>
          <w:szCs w:val="24"/>
        </w:rPr>
        <w:t>728 230 031,</w:t>
      </w:r>
      <w:r w:rsidRPr="00E0589B">
        <w:rPr>
          <w:rFonts w:ascii="Times New Roman" w:hAnsi="Times New Roman" w:cs="Times New Roman"/>
          <w:sz w:val="24"/>
          <w:szCs w:val="24"/>
        </w:rPr>
        <w:t xml:space="preserve"> na kterém zkontaktuje pracovníka odběrového centra a domluví si datum a čas odběru</w:t>
      </w:r>
    </w:p>
    <w:p w14:paraId="5B2475F0" w14:textId="58E054E2" w:rsidR="005329FA" w:rsidRPr="00E0589B" w:rsidRDefault="005329FA" w:rsidP="00244539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0589B">
        <w:rPr>
          <w:rFonts w:ascii="Times New Roman" w:hAnsi="Times New Roman" w:cs="Times New Roman"/>
          <w:sz w:val="24"/>
          <w:szCs w:val="24"/>
        </w:rPr>
        <w:t xml:space="preserve">odběr bude proveden pouze takovému pacientovi, kterému byl indikován </w:t>
      </w:r>
      <w:r w:rsidRPr="00E0589B">
        <w:rPr>
          <w:rFonts w:ascii="Times New Roman" w:hAnsi="Times New Roman" w:cs="Times New Roman"/>
          <w:sz w:val="24"/>
          <w:szCs w:val="24"/>
          <w:u w:val="single"/>
        </w:rPr>
        <w:t>Krajskou hygienickou službou</w:t>
      </w:r>
      <w:r w:rsidR="00302B50" w:rsidRPr="00E0589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302B50" w:rsidRPr="00E0589B">
        <w:rPr>
          <w:rFonts w:ascii="Times New Roman" w:hAnsi="Times New Roman" w:cs="Times New Roman"/>
          <w:sz w:val="24"/>
          <w:szCs w:val="24"/>
        </w:rPr>
        <w:t>nikoli pro neschválené odběry veřejnosti</w:t>
      </w:r>
    </w:p>
    <w:p w14:paraId="6CD7717D" w14:textId="77777777" w:rsidR="00E0589B" w:rsidRPr="00E0589B" w:rsidRDefault="009E7579" w:rsidP="00244539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0589B">
        <w:rPr>
          <w:rFonts w:ascii="Times New Roman" w:hAnsi="Times New Roman" w:cs="Times New Roman"/>
          <w:sz w:val="24"/>
          <w:szCs w:val="24"/>
        </w:rPr>
        <w:t xml:space="preserve">k odběrovému </w:t>
      </w:r>
      <w:r w:rsidR="00302B50" w:rsidRPr="00E0589B">
        <w:rPr>
          <w:rFonts w:ascii="Times New Roman" w:hAnsi="Times New Roman" w:cs="Times New Roman"/>
          <w:sz w:val="24"/>
          <w:szCs w:val="24"/>
        </w:rPr>
        <w:t>centru</w:t>
      </w:r>
      <w:r w:rsidRPr="00E0589B">
        <w:rPr>
          <w:rFonts w:ascii="Times New Roman" w:hAnsi="Times New Roman" w:cs="Times New Roman"/>
          <w:sz w:val="24"/>
          <w:szCs w:val="24"/>
        </w:rPr>
        <w:t xml:space="preserve"> (stanu) se dopravte</w:t>
      </w:r>
      <w:r w:rsidR="004C7580" w:rsidRPr="00E0589B">
        <w:rPr>
          <w:rFonts w:ascii="Times New Roman" w:hAnsi="Times New Roman" w:cs="Times New Roman"/>
          <w:sz w:val="24"/>
          <w:szCs w:val="24"/>
        </w:rPr>
        <w:t xml:space="preserve"> osobním</w:t>
      </w:r>
      <w:r w:rsidR="00E0589B" w:rsidRPr="00E0589B">
        <w:rPr>
          <w:rFonts w:ascii="Times New Roman" w:hAnsi="Times New Roman" w:cs="Times New Roman"/>
          <w:sz w:val="24"/>
          <w:szCs w:val="24"/>
        </w:rPr>
        <w:t xml:space="preserve"> vozem!!!,</w:t>
      </w:r>
      <w:r w:rsidRPr="00E0589B">
        <w:rPr>
          <w:rFonts w:ascii="Times New Roman" w:hAnsi="Times New Roman" w:cs="Times New Roman"/>
          <w:sz w:val="24"/>
          <w:szCs w:val="24"/>
        </w:rPr>
        <w:t xml:space="preserve"> prosím nevystupujte!!!! </w:t>
      </w:r>
    </w:p>
    <w:p w14:paraId="46E6EFEB" w14:textId="2029B489" w:rsidR="009E7579" w:rsidRPr="00E0589B" w:rsidRDefault="009E7579" w:rsidP="00E0589B">
      <w:pPr>
        <w:pStyle w:val="Odstavecseseznamem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0589B">
        <w:rPr>
          <w:rFonts w:ascii="Times New Roman" w:hAnsi="Times New Roman" w:cs="Times New Roman"/>
          <w:sz w:val="24"/>
          <w:szCs w:val="24"/>
        </w:rPr>
        <w:t>a vyčkejte příchodu pracovníka odběrového místa</w:t>
      </w:r>
    </w:p>
    <w:p w14:paraId="55545979" w14:textId="2F96688D" w:rsidR="005329FA" w:rsidRPr="00E0589B" w:rsidRDefault="005329FA" w:rsidP="00244539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589B">
        <w:rPr>
          <w:rFonts w:ascii="Times New Roman" w:hAnsi="Times New Roman" w:cs="Times New Roman"/>
          <w:sz w:val="24"/>
          <w:szCs w:val="24"/>
        </w:rPr>
        <w:t>před odběrem</w:t>
      </w:r>
      <w:r w:rsidR="00244539" w:rsidRPr="00E0589B">
        <w:rPr>
          <w:rFonts w:ascii="Times New Roman" w:hAnsi="Times New Roman" w:cs="Times New Roman"/>
          <w:sz w:val="24"/>
          <w:szCs w:val="24"/>
        </w:rPr>
        <w:t xml:space="preserve"> pracovník odběrového </w:t>
      </w:r>
      <w:r w:rsidR="00302B50" w:rsidRPr="00E0589B">
        <w:rPr>
          <w:rFonts w:ascii="Times New Roman" w:hAnsi="Times New Roman" w:cs="Times New Roman"/>
          <w:sz w:val="24"/>
          <w:szCs w:val="24"/>
        </w:rPr>
        <w:t>centra</w:t>
      </w:r>
      <w:r w:rsidR="00244539" w:rsidRPr="00E0589B">
        <w:rPr>
          <w:rFonts w:ascii="Times New Roman" w:hAnsi="Times New Roman" w:cs="Times New Roman"/>
          <w:sz w:val="24"/>
          <w:szCs w:val="24"/>
        </w:rPr>
        <w:t xml:space="preserve"> s pacientem vyplní </w:t>
      </w:r>
      <w:r w:rsidR="00664831" w:rsidRPr="00E0589B">
        <w:rPr>
          <w:rFonts w:ascii="Times New Roman" w:hAnsi="Times New Roman" w:cs="Times New Roman"/>
          <w:sz w:val="24"/>
          <w:szCs w:val="24"/>
        </w:rPr>
        <w:t>epidemiologický dotazník</w:t>
      </w:r>
      <w:r w:rsidR="00244539" w:rsidRPr="00E0589B">
        <w:rPr>
          <w:rFonts w:ascii="Times New Roman" w:hAnsi="Times New Roman" w:cs="Times New Roman"/>
          <w:sz w:val="24"/>
          <w:szCs w:val="24"/>
        </w:rPr>
        <w:t xml:space="preserve"> (viz. </w:t>
      </w:r>
      <w:r w:rsidR="009E7579" w:rsidRPr="00E0589B">
        <w:rPr>
          <w:rFonts w:ascii="Times New Roman" w:hAnsi="Times New Roman" w:cs="Times New Roman"/>
          <w:sz w:val="24"/>
          <w:szCs w:val="24"/>
        </w:rPr>
        <w:t>P</w:t>
      </w:r>
      <w:r w:rsidR="00244539" w:rsidRPr="00E0589B">
        <w:rPr>
          <w:rFonts w:ascii="Times New Roman" w:hAnsi="Times New Roman" w:cs="Times New Roman"/>
          <w:sz w:val="24"/>
          <w:szCs w:val="24"/>
        </w:rPr>
        <w:t>říloha 2)</w:t>
      </w:r>
    </w:p>
    <w:p w14:paraId="1CB4B9ED" w14:textId="561B01F8" w:rsidR="00244539" w:rsidRPr="00E0589B" w:rsidRDefault="00244539" w:rsidP="00244539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589B">
        <w:rPr>
          <w:rFonts w:ascii="Times New Roman" w:hAnsi="Times New Roman" w:cs="Times New Roman"/>
          <w:sz w:val="24"/>
          <w:szCs w:val="24"/>
        </w:rPr>
        <w:t>odběry budou transportovány ke zpracování do Nemocnice České Budějovice</w:t>
      </w:r>
    </w:p>
    <w:p w14:paraId="2BF4BBD3" w14:textId="03A7A4A1" w:rsidR="00244539" w:rsidRPr="00E0589B" w:rsidRDefault="003729E9" w:rsidP="00244539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589B">
        <w:rPr>
          <w:rFonts w:ascii="Times New Roman" w:hAnsi="Times New Roman" w:cs="Times New Roman"/>
          <w:sz w:val="24"/>
          <w:szCs w:val="24"/>
        </w:rPr>
        <w:t xml:space="preserve">výsledky odběru </w:t>
      </w:r>
      <w:r w:rsidR="009E7579" w:rsidRPr="00E0589B">
        <w:rPr>
          <w:rFonts w:ascii="Times New Roman" w:hAnsi="Times New Roman" w:cs="Times New Roman"/>
          <w:sz w:val="24"/>
          <w:szCs w:val="24"/>
        </w:rPr>
        <w:t>budou Nemocnicí České Budějovice</w:t>
      </w:r>
      <w:r w:rsidRPr="00E0589B">
        <w:rPr>
          <w:rFonts w:ascii="Times New Roman" w:hAnsi="Times New Roman" w:cs="Times New Roman"/>
          <w:sz w:val="24"/>
          <w:szCs w:val="24"/>
        </w:rPr>
        <w:t xml:space="preserve"> předány Krajské hygienické službě, která kontaktuje pacienta</w:t>
      </w:r>
    </w:p>
    <w:p w14:paraId="51635BAD" w14:textId="5B334824" w:rsidR="009E7579" w:rsidRPr="00E0589B" w:rsidRDefault="009E7579" w:rsidP="00244539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589B">
        <w:rPr>
          <w:rFonts w:ascii="Times New Roman" w:hAnsi="Times New Roman" w:cs="Times New Roman"/>
          <w:sz w:val="24"/>
          <w:szCs w:val="24"/>
        </w:rPr>
        <w:t xml:space="preserve">odběrové </w:t>
      </w:r>
      <w:r w:rsidR="00302B50" w:rsidRPr="00E0589B">
        <w:rPr>
          <w:rFonts w:ascii="Times New Roman" w:hAnsi="Times New Roman" w:cs="Times New Roman"/>
          <w:sz w:val="24"/>
          <w:szCs w:val="24"/>
        </w:rPr>
        <w:t>centrum</w:t>
      </w:r>
      <w:r w:rsidRPr="00E0589B">
        <w:rPr>
          <w:rFonts w:ascii="Times New Roman" w:hAnsi="Times New Roman" w:cs="Times New Roman"/>
          <w:sz w:val="24"/>
          <w:szCs w:val="24"/>
        </w:rPr>
        <w:t xml:space="preserve"> (stan) je monitorován příslušníky Armády České republiky</w:t>
      </w:r>
    </w:p>
    <w:p w14:paraId="7565C4F6" w14:textId="41B0484D" w:rsidR="00244539" w:rsidRPr="00E0589B" w:rsidRDefault="00244539" w:rsidP="00244539">
      <w:pPr>
        <w:jc w:val="both"/>
        <w:rPr>
          <w:rFonts w:ascii="Times New Roman" w:hAnsi="Times New Roman" w:cs="Times New Roman"/>
        </w:rPr>
      </w:pPr>
    </w:p>
    <w:p w14:paraId="22D27FC0" w14:textId="007BB10F" w:rsidR="00244539" w:rsidRPr="00E0589B" w:rsidRDefault="00244539" w:rsidP="00244539">
      <w:pPr>
        <w:jc w:val="both"/>
        <w:rPr>
          <w:rFonts w:ascii="Times New Roman" w:hAnsi="Times New Roman" w:cs="Times New Roman"/>
        </w:rPr>
      </w:pPr>
    </w:p>
    <w:p w14:paraId="24444ACB" w14:textId="6AF60604" w:rsidR="00244539" w:rsidRPr="00E0589B" w:rsidRDefault="00244539" w:rsidP="00244539">
      <w:pPr>
        <w:jc w:val="both"/>
        <w:rPr>
          <w:rFonts w:ascii="Times New Roman" w:hAnsi="Times New Roman" w:cs="Times New Roman"/>
        </w:rPr>
      </w:pPr>
    </w:p>
    <w:p w14:paraId="7B51BC9A" w14:textId="09BD4CD2" w:rsidR="00244539" w:rsidRPr="00E0589B" w:rsidRDefault="00244539" w:rsidP="00244539">
      <w:pPr>
        <w:jc w:val="both"/>
        <w:rPr>
          <w:rFonts w:ascii="Times New Roman" w:hAnsi="Times New Roman" w:cs="Times New Roman"/>
        </w:rPr>
      </w:pPr>
    </w:p>
    <w:p w14:paraId="3E38C4EB" w14:textId="22E740CB" w:rsidR="00244539" w:rsidRPr="00E0589B" w:rsidRDefault="00244539" w:rsidP="00244539">
      <w:pPr>
        <w:jc w:val="both"/>
        <w:rPr>
          <w:rFonts w:ascii="Times New Roman" w:hAnsi="Times New Roman" w:cs="Times New Roman"/>
        </w:rPr>
      </w:pPr>
    </w:p>
    <w:p w14:paraId="1CAD61EC" w14:textId="42925AB9" w:rsidR="00244539" w:rsidRPr="00E0589B" w:rsidRDefault="00244539" w:rsidP="00244539">
      <w:pPr>
        <w:jc w:val="both"/>
        <w:rPr>
          <w:rFonts w:ascii="Times New Roman" w:hAnsi="Times New Roman" w:cs="Times New Roman"/>
        </w:rPr>
      </w:pPr>
    </w:p>
    <w:p w14:paraId="03AF49B2" w14:textId="76AAE703" w:rsidR="00244539" w:rsidRPr="00E0589B" w:rsidRDefault="00244539" w:rsidP="00244539">
      <w:pPr>
        <w:jc w:val="both"/>
        <w:rPr>
          <w:rFonts w:ascii="Times New Roman" w:hAnsi="Times New Roman" w:cs="Times New Roman"/>
        </w:rPr>
      </w:pPr>
    </w:p>
    <w:p w14:paraId="156D4485" w14:textId="1BEA617C" w:rsidR="00244539" w:rsidRPr="00E0589B" w:rsidRDefault="00244539" w:rsidP="00244539">
      <w:pPr>
        <w:jc w:val="both"/>
        <w:rPr>
          <w:rFonts w:ascii="Times New Roman" w:hAnsi="Times New Roman" w:cs="Times New Roman"/>
        </w:rPr>
      </w:pPr>
    </w:p>
    <w:p w14:paraId="09AA8A3F" w14:textId="6E864F34" w:rsidR="00244539" w:rsidRPr="00E0589B" w:rsidRDefault="00244539" w:rsidP="00244539">
      <w:pPr>
        <w:jc w:val="both"/>
        <w:rPr>
          <w:rFonts w:ascii="Times New Roman" w:hAnsi="Times New Roman" w:cs="Times New Roman"/>
        </w:rPr>
      </w:pPr>
    </w:p>
    <w:p w14:paraId="31996033" w14:textId="640C43FD" w:rsidR="00244539" w:rsidRPr="00E0589B" w:rsidRDefault="00244539" w:rsidP="00244539">
      <w:pPr>
        <w:jc w:val="both"/>
        <w:rPr>
          <w:rFonts w:ascii="Times New Roman" w:hAnsi="Times New Roman" w:cs="Times New Roman"/>
        </w:rPr>
      </w:pPr>
    </w:p>
    <w:p w14:paraId="45993B58" w14:textId="2286712B" w:rsidR="00244539" w:rsidRPr="00E0589B" w:rsidRDefault="00244539" w:rsidP="00244539">
      <w:pPr>
        <w:jc w:val="both"/>
        <w:rPr>
          <w:rFonts w:ascii="Times New Roman" w:hAnsi="Times New Roman" w:cs="Times New Roman"/>
        </w:rPr>
      </w:pPr>
    </w:p>
    <w:p w14:paraId="1AB03C11" w14:textId="75FD098D" w:rsidR="00244539" w:rsidRPr="00E0589B" w:rsidRDefault="00244539" w:rsidP="00244539">
      <w:pPr>
        <w:jc w:val="both"/>
        <w:rPr>
          <w:rFonts w:ascii="Times New Roman" w:hAnsi="Times New Roman" w:cs="Times New Roman"/>
        </w:rPr>
      </w:pPr>
    </w:p>
    <w:p w14:paraId="07645AF7" w14:textId="30026935" w:rsidR="00244539" w:rsidRPr="00E0589B" w:rsidRDefault="00244539" w:rsidP="00244539">
      <w:pPr>
        <w:jc w:val="both"/>
        <w:rPr>
          <w:rFonts w:ascii="Times New Roman" w:hAnsi="Times New Roman" w:cs="Times New Roman"/>
        </w:rPr>
      </w:pPr>
    </w:p>
    <w:p w14:paraId="678AE7EC" w14:textId="56F0487C" w:rsidR="00244539" w:rsidRPr="00E0589B" w:rsidRDefault="00244539" w:rsidP="00244539">
      <w:pPr>
        <w:jc w:val="both"/>
        <w:rPr>
          <w:rFonts w:ascii="Times New Roman" w:hAnsi="Times New Roman" w:cs="Times New Roman"/>
        </w:rPr>
      </w:pPr>
    </w:p>
    <w:p w14:paraId="5B19B1A2" w14:textId="03C085F9" w:rsidR="00244539" w:rsidRPr="00E0589B" w:rsidRDefault="00244539" w:rsidP="00244539">
      <w:pPr>
        <w:jc w:val="both"/>
        <w:rPr>
          <w:rFonts w:ascii="Times New Roman" w:hAnsi="Times New Roman" w:cs="Times New Roman"/>
        </w:rPr>
      </w:pPr>
    </w:p>
    <w:p w14:paraId="0CC60CBE" w14:textId="24E390BE" w:rsidR="00244539" w:rsidRPr="00E0589B" w:rsidRDefault="00244539" w:rsidP="00244539">
      <w:pPr>
        <w:jc w:val="both"/>
        <w:rPr>
          <w:rFonts w:ascii="Times New Roman" w:hAnsi="Times New Roman" w:cs="Times New Roman"/>
        </w:rPr>
      </w:pPr>
    </w:p>
    <w:p w14:paraId="493499F2" w14:textId="4AF43C1F" w:rsidR="00244539" w:rsidRPr="00E0589B" w:rsidRDefault="00244539" w:rsidP="00244539">
      <w:pPr>
        <w:jc w:val="both"/>
        <w:rPr>
          <w:rFonts w:ascii="Times New Roman" w:hAnsi="Times New Roman" w:cs="Times New Roman"/>
        </w:rPr>
      </w:pPr>
      <w:r w:rsidRPr="00E0589B">
        <w:rPr>
          <w:rFonts w:ascii="Times New Roman" w:hAnsi="Times New Roman" w:cs="Times New Roman"/>
        </w:rPr>
        <w:t>Příloha 1</w:t>
      </w:r>
    </w:p>
    <w:p w14:paraId="16B33EE4" w14:textId="33665F6E" w:rsidR="00244539" w:rsidRPr="00E0589B" w:rsidRDefault="00244539" w:rsidP="00244539">
      <w:pPr>
        <w:jc w:val="both"/>
        <w:rPr>
          <w:rFonts w:ascii="Times New Roman" w:hAnsi="Times New Roman" w:cs="Times New Roman"/>
        </w:rPr>
      </w:pPr>
      <w:r w:rsidRPr="00E0589B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22AB5928" wp14:editId="722FEB64">
            <wp:extent cx="5760720" cy="506222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6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7BB6D" w14:textId="74B9D431" w:rsidR="00244539" w:rsidRPr="00E0589B" w:rsidRDefault="00244539" w:rsidP="00244539">
      <w:pPr>
        <w:jc w:val="both"/>
        <w:rPr>
          <w:rFonts w:ascii="Times New Roman" w:hAnsi="Times New Roman" w:cs="Times New Roman"/>
        </w:rPr>
      </w:pPr>
    </w:p>
    <w:p w14:paraId="180E63E0" w14:textId="7B1A3674" w:rsidR="00244539" w:rsidRPr="00E0589B" w:rsidRDefault="00244539" w:rsidP="00244539">
      <w:pPr>
        <w:jc w:val="both"/>
        <w:rPr>
          <w:rFonts w:ascii="Times New Roman" w:hAnsi="Times New Roman" w:cs="Times New Roman"/>
        </w:rPr>
      </w:pPr>
    </w:p>
    <w:p w14:paraId="37A7F52E" w14:textId="4175B50F" w:rsidR="00244539" w:rsidRPr="00E0589B" w:rsidRDefault="00244539" w:rsidP="00244539">
      <w:pPr>
        <w:jc w:val="both"/>
        <w:rPr>
          <w:rFonts w:ascii="Times New Roman" w:hAnsi="Times New Roman" w:cs="Times New Roman"/>
        </w:rPr>
      </w:pPr>
    </w:p>
    <w:p w14:paraId="5BAFE800" w14:textId="066422E4" w:rsidR="00244539" w:rsidRPr="00E0589B" w:rsidRDefault="00244539" w:rsidP="00244539">
      <w:pPr>
        <w:jc w:val="both"/>
        <w:rPr>
          <w:rFonts w:ascii="Times New Roman" w:hAnsi="Times New Roman" w:cs="Times New Roman"/>
        </w:rPr>
      </w:pPr>
    </w:p>
    <w:p w14:paraId="4A9B44F7" w14:textId="41B1A427" w:rsidR="00244539" w:rsidRPr="00E0589B" w:rsidRDefault="00244539" w:rsidP="00244539">
      <w:pPr>
        <w:jc w:val="both"/>
        <w:rPr>
          <w:rFonts w:ascii="Times New Roman" w:hAnsi="Times New Roman" w:cs="Times New Roman"/>
        </w:rPr>
      </w:pPr>
    </w:p>
    <w:p w14:paraId="56F33FA3" w14:textId="4CDD3764" w:rsidR="00244539" w:rsidRPr="00E0589B" w:rsidRDefault="00244539" w:rsidP="00244539">
      <w:pPr>
        <w:jc w:val="both"/>
        <w:rPr>
          <w:rFonts w:ascii="Times New Roman" w:hAnsi="Times New Roman" w:cs="Times New Roman"/>
        </w:rPr>
      </w:pPr>
    </w:p>
    <w:p w14:paraId="5DA2D5BC" w14:textId="4AEE8867" w:rsidR="00244539" w:rsidRPr="00E0589B" w:rsidRDefault="00244539" w:rsidP="00244539">
      <w:pPr>
        <w:jc w:val="both"/>
        <w:rPr>
          <w:rFonts w:ascii="Times New Roman" w:hAnsi="Times New Roman" w:cs="Times New Roman"/>
        </w:rPr>
      </w:pPr>
    </w:p>
    <w:p w14:paraId="3BF3C1F7" w14:textId="116505D0" w:rsidR="00244539" w:rsidRPr="00E0589B" w:rsidRDefault="00244539" w:rsidP="00244539">
      <w:pPr>
        <w:jc w:val="both"/>
        <w:rPr>
          <w:rFonts w:ascii="Times New Roman" w:hAnsi="Times New Roman" w:cs="Times New Roman"/>
        </w:rPr>
      </w:pPr>
    </w:p>
    <w:p w14:paraId="64CC3881" w14:textId="58926E91" w:rsidR="00244539" w:rsidRPr="00E0589B" w:rsidRDefault="00244539" w:rsidP="00244539">
      <w:pPr>
        <w:jc w:val="both"/>
        <w:rPr>
          <w:rFonts w:ascii="Times New Roman" w:hAnsi="Times New Roman" w:cs="Times New Roman"/>
        </w:rPr>
      </w:pPr>
    </w:p>
    <w:p w14:paraId="04A88F2A" w14:textId="5188F39B" w:rsidR="009E7579" w:rsidRPr="00E0589B" w:rsidRDefault="009E7579" w:rsidP="00244539">
      <w:pPr>
        <w:jc w:val="both"/>
        <w:rPr>
          <w:rFonts w:ascii="Times New Roman" w:hAnsi="Times New Roman" w:cs="Times New Roman"/>
        </w:rPr>
      </w:pPr>
    </w:p>
    <w:p w14:paraId="0DF667BD" w14:textId="77777777" w:rsidR="009E7579" w:rsidRPr="00E0589B" w:rsidRDefault="009E7579" w:rsidP="00244539">
      <w:pPr>
        <w:jc w:val="both"/>
        <w:rPr>
          <w:rFonts w:ascii="Times New Roman" w:hAnsi="Times New Roman" w:cs="Times New Roman"/>
        </w:rPr>
      </w:pPr>
    </w:p>
    <w:p w14:paraId="27122DDE" w14:textId="77777777" w:rsidR="004445D3" w:rsidRPr="00E0589B" w:rsidRDefault="004445D3" w:rsidP="00244539">
      <w:pPr>
        <w:jc w:val="both"/>
        <w:rPr>
          <w:rFonts w:ascii="Times New Roman" w:hAnsi="Times New Roman" w:cs="Times New Roman"/>
        </w:rPr>
      </w:pPr>
    </w:p>
    <w:p w14:paraId="12AF26DC" w14:textId="7019436A" w:rsidR="00244539" w:rsidRPr="00E0589B" w:rsidRDefault="00244539" w:rsidP="00244539">
      <w:pPr>
        <w:jc w:val="both"/>
        <w:rPr>
          <w:rFonts w:ascii="Times New Roman" w:hAnsi="Times New Roman" w:cs="Times New Roman"/>
        </w:rPr>
      </w:pPr>
      <w:r w:rsidRPr="00E0589B">
        <w:rPr>
          <w:rFonts w:ascii="Times New Roman" w:hAnsi="Times New Roman" w:cs="Times New Roman"/>
        </w:rPr>
        <w:t>Příloha 2</w:t>
      </w:r>
    </w:p>
    <w:p w14:paraId="20EA437B" w14:textId="77777777" w:rsidR="00244539" w:rsidRPr="00E0589B" w:rsidRDefault="00244539" w:rsidP="00244539">
      <w:pPr>
        <w:rPr>
          <w:rFonts w:ascii="Times New Roman" w:hAnsi="Times New Roman" w:cs="Times New Roman"/>
        </w:rPr>
      </w:pPr>
    </w:p>
    <w:p w14:paraId="562B7B8E" w14:textId="77777777" w:rsidR="00244539" w:rsidRPr="00E0589B" w:rsidRDefault="00244539" w:rsidP="00244539">
      <w:pPr>
        <w:rPr>
          <w:rFonts w:ascii="Times New Roman" w:hAnsi="Times New Roman" w:cs="Times New Roman"/>
        </w:rPr>
      </w:pPr>
    </w:p>
    <w:p w14:paraId="5D2FE76D" w14:textId="66B8647F" w:rsidR="00244539" w:rsidRPr="00E0589B" w:rsidRDefault="00244539" w:rsidP="00244539">
      <w:pPr>
        <w:rPr>
          <w:rFonts w:ascii="Times New Roman" w:hAnsi="Times New Roman" w:cs="Times New Roman"/>
        </w:rPr>
      </w:pPr>
      <w:r w:rsidRPr="00E0589B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7216" behindDoc="1" locked="0" layoutInCell="1" allowOverlap="1" wp14:anchorId="4C6384CB" wp14:editId="13D17D16">
            <wp:simplePos x="0" y="0"/>
            <wp:positionH relativeFrom="column">
              <wp:posOffset>-147320</wp:posOffset>
            </wp:positionH>
            <wp:positionV relativeFrom="paragraph">
              <wp:posOffset>-4445</wp:posOffset>
            </wp:positionV>
            <wp:extent cx="800735" cy="97155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" cy="971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83231" w14:textId="25995569" w:rsidR="00244539" w:rsidRPr="00E0589B" w:rsidRDefault="00244539" w:rsidP="009E7579">
      <w:pPr>
        <w:ind w:left="708" w:firstLine="708"/>
        <w:rPr>
          <w:rFonts w:ascii="Times New Roman" w:hAnsi="Times New Roman" w:cs="Times New Roman"/>
          <w:sz w:val="28"/>
        </w:rPr>
      </w:pPr>
      <w:r w:rsidRPr="00E0589B">
        <w:rPr>
          <w:rFonts w:ascii="Times New Roman" w:hAnsi="Times New Roman" w:cs="Times New Roman"/>
          <w:sz w:val="28"/>
        </w:rPr>
        <w:t>NEMOCNICE</w:t>
      </w:r>
      <w:r w:rsidR="009E7579" w:rsidRPr="00E0589B">
        <w:rPr>
          <w:rFonts w:ascii="Times New Roman" w:hAnsi="Times New Roman" w:cs="Times New Roman"/>
          <w:sz w:val="28"/>
        </w:rPr>
        <w:t xml:space="preserve"> </w:t>
      </w:r>
      <w:r w:rsidRPr="00E0589B">
        <w:rPr>
          <w:rFonts w:ascii="Times New Roman" w:hAnsi="Times New Roman" w:cs="Times New Roman"/>
          <w:sz w:val="28"/>
        </w:rPr>
        <w:t>JINDŘICHŮV HRADEC, a.s.</w:t>
      </w:r>
    </w:p>
    <w:p w14:paraId="066E58B7" w14:textId="524E2777" w:rsidR="009E7579" w:rsidRPr="00E0589B" w:rsidRDefault="009E7579" w:rsidP="009E7579">
      <w:pPr>
        <w:ind w:left="708" w:firstLine="708"/>
        <w:rPr>
          <w:rFonts w:ascii="Times New Roman" w:hAnsi="Times New Roman" w:cs="Times New Roman"/>
          <w:sz w:val="28"/>
        </w:rPr>
      </w:pPr>
    </w:p>
    <w:p w14:paraId="1B4CE8E8" w14:textId="77777777" w:rsidR="009E7579" w:rsidRPr="00E0589B" w:rsidRDefault="009E7579" w:rsidP="009E7579">
      <w:pPr>
        <w:ind w:left="708" w:firstLine="708"/>
        <w:rPr>
          <w:rFonts w:ascii="Times New Roman" w:hAnsi="Times New Roman" w:cs="Times New Roman"/>
          <w:sz w:val="28"/>
        </w:rPr>
      </w:pPr>
    </w:p>
    <w:p w14:paraId="5D5A624F" w14:textId="77777777" w:rsidR="00244539" w:rsidRPr="00E0589B" w:rsidRDefault="00244539" w:rsidP="00244539">
      <w:pPr>
        <w:rPr>
          <w:rFonts w:ascii="Times New Roman" w:hAnsi="Times New Roman" w:cs="Times New Roman"/>
          <w:b/>
          <w:sz w:val="28"/>
          <w:u w:val="thick"/>
        </w:rPr>
      </w:pPr>
      <w:r w:rsidRPr="00E0589B">
        <w:rPr>
          <w:rFonts w:ascii="Times New Roman" w:hAnsi="Times New Roman" w:cs="Times New Roman"/>
          <w:b/>
          <w:sz w:val="28"/>
          <w:u w:val="thick"/>
        </w:rPr>
        <w:t xml:space="preserve">EPIDEMIOLOGICKÝ DOTAZNÍK       </w:t>
      </w:r>
    </w:p>
    <w:p w14:paraId="6F7A48BD" w14:textId="77777777" w:rsidR="00244539" w:rsidRPr="00E0589B" w:rsidRDefault="00244539" w:rsidP="00244539">
      <w:pPr>
        <w:rPr>
          <w:rFonts w:ascii="Times New Roman" w:hAnsi="Times New Roman" w:cs="Times New Roman"/>
          <w:sz w:val="28"/>
        </w:rPr>
      </w:pPr>
    </w:p>
    <w:p w14:paraId="1E3D0800" w14:textId="63402968" w:rsidR="00244539" w:rsidRPr="00E0589B" w:rsidRDefault="00244539" w:rsidP="00244539">
      <w:pPr>
        <w:rPr>
          <w:rFonts w:ascii="Times New Roman" w:hAnsi="Times New Roman" w:cs="Times New Roman"/>
          <w:b/>
          <w:sz w:val="28"/>
          <w:szCs w:val="28"/>
        </w:rPr>
      </w:pPr>
      <w:r w:rsidRPr="00E0589B">
        <w:rPr>
          <w:rFonts w:ascii="Times New Roman" w:hAnsi="Times New Roman" w:cs="Times New Roman"/>
          <w:b/>
          <w:sz w:val="28"/>
          <w:szCs w:val="28"/>
        </w:rPr>
        <w:t>JMÉNO</w:t>
      </w:r>
    </w:p>
    <w:p w14:paraId="1AE1524A" w14:textId="2F815A64" w:rsidR="00244539" w:rsidRPr="00E0589B" w:rsidRDefault="00244539" w:rsidP="00244539">
      <w:pPr>
        <w:rPr>
          <w:rFonts w:ascii="Times New Roman" w:hAnsi="Times New Roman" w:cs="Times New Roman"/>
          <w:b/>
          <w:sz w:val="28"/>
          <w:szCs w:val="28"/>
        </w:rPr>
      </w:pPr>
      <w:r w:rsidRPr="00E0589B">
        <w:rPr>
          <w:rFonts w:ascii="Times New Roman" w:hAnsi="Times New Roman" w:cs="Times New Roman"/>
          <w:b/>
          <w:sz w:val="28"/>
          <w:szCs w:val="28"/>
        </w:rPr>
        <w:t>RODNÉ ČÍSLO</w:t>
      </w:r>
    </w:p>
    <w:p w14:paraId="20561AC1" w14:textId="10757F7B" w:rsidR="00244539" w:rsidRPr="00E0589B" w:rsidRDefault="00244539" w:rsidP="00244539">
      <w:pPr>
        <w:rPr>
          <w:rFonts w:ascii="Times New Roman" w:hAnsi="Times New Roman" w:cs="Times New Roman"/>
          <w:b/>
          <w:sz w:val="28"/>
          <w:szCs w:val="28"/>
        </w:rPr>
      </w:pPr>
      <w:r w:rsidRPr="00E0589B">
        <w:rPr>
          <w:rFonts w:ascii="Times New Roman" w:hAnsi="Times New Roman" w:cs="Times New Roman"/>
          <w:b/>
          <w:sz w:val="28"/>
          <w:szCs w:val="28"/>
        </w:rPr>
        <w:t>BYDLIŠTĚ</w:t>
      </w:r>
    </w:p>
    <w:p w14:paraId="06460A61" w14:textId="06A83A4C" w:rsidR="00244539" w:rsidRPr="00E0589B" w:rsidRDefault="00244539" w:rsidP="00244539">
      <w:pPr>
        <w:rPr>
          <w:rFonts w:ascii="Times New Roman" w:hAnsi="Times New Roman" w:cs="Times New Roman"/>
          <w:b/>
          <w:sz w:val="28"/>
          <w:szCs w:val="28"/>
        </w:rPr>
      </w:pPr>
      <w:r w:rsidRPr="00E0589B">
        <w:rPr>
          <w:rFonts w:ascii="Times New Roman" w:hAnsi="Times New Roman" w:cs="Times New Roman"/>
          <w:b/>
          <w:sz w:val="28"/>
          <w:szCs w:val="28"/>
        </w:rPr>
        <w:t>TELEFON</w:t>
      </w:r>
    </w:p>
    <w:p w14:paraId="16664EE4" w14:textId="7ED13A51" w:rsidR="00244539" w:rsidRPr="00E0589B" w:rsidRDefault="00244539" w:rsidP="00244539">
      <w:pPr>
        <w:rPr>
          <w:rFonts w:ascii="Times New Roman" w:hAnsi="Times New Roman" w:cs="Times New Roman"/>
          <w:b/>
          <w:sz w:val="28"/>
          <w:szCs w:val="28"/>
        </w:rPr>
      </w:pPr>
      <w:r w:rsidRPr="00E0589B">
        <w:rPr>
          <w:rFonts w:ascii="Times New Roman" w:hAnsi="Times New Roman" w:cs="Times New Roman"/>
          <w:b/>
          <w:sz w:val="28"/>
          <w:szCs w:val="28"/>
        </w:rPr>
        <w:t>OBVODNÍ (PRAKTICKÝ) LÉKAŘ</w:t>
      </w:r>
    </w:p>
    <w:p w14:paraId="3F6F8C58" w14:textId="3BB724EB" w:rsidR="00244539" w:rsidRPr="00E0589B" w:rsidRDefault="00244539" w:rsidP="00244539">
      <w:pPr>
        <w:rPr>
          <w:rFonts w:ascii="Times New Roman" w:hAnsi="Times New Roman" w:cs="Times New Roman"/>
          <w:b/>
          <w:sz w:val="28"/>
          <w:szCs w:val="28"/>
        </w:rPr>
      </w:pPr>
      <w:r w:rsidRPr="00E0589B">
        <w:rPr>
          <w:rFonts w:ascii="Times New Roman" w:hAnsi="Times New Roman" w:cs="Times New Roman"/>
          <w:b/>
          <w:sz w:val="28"/>
          <w:szCs w:val="28"/>
        </w:rPr>
        <w:t>ZDRAVOTNÍ POJIŠŤOVNA</w:t>
      </w:r>
    </w:p>
    <w:p w14:paraId="6F5DB70E" w14:textId="7C102FFF" w:rsidR="00244539" w:rsidRPr="00E0589B" w:rsidRDefault="00244539" w:rsidP="00244539">
      <w:pPr>
        <w:rPr>
          <w:rFonts w:ascii="Times New Roman" w:hAnsi="Times New Roman" w:cs="Times New Roman"/>
          <w:b/>
          <w:sz w:val="28"/>
          <w:szCs w:val="28"/>
        </w:rPr>
      </w:pPr>
      <w:r w:rsidRPr="00E0589B">
        <w:rPr>
          <w:rFonts w:ascii="Times New Roman" w:hAnsi="Times New Roman" w:cs="Times New Roman"/>
          <w:b/>
          <w:sz w:val="28"/>
          <w:szCs w:val="28"/>
        </w:rPr>
        <w:t>ZAMĚSTNÁNÍ + ZAMĚSTNAVATEL</w:t>
      </w:r>
    </w:p>
    <w:p w14:paraId="571C2B14" w14:textId="140E47AB" w:rsidR="00244539" w:rsidRPr="00E0589B" w:rsidRDefault="00244539" w:rsidP="00244539">
      <w:pPr>
        <w:rPr>
          <w:rFonts w:ascii="Times New Roman" w:hAnsi="Times New Roman" w:cs="Times New Roman"/>
          <w:b/>
          <w:sz w:val="28"/>
          <w:szCs w:val="28"/>
        </w:rPr>
      </w:pPr>
      <w:r w:rsidRPr="00E0589B">
        <w:rPr>
          <w:rFonts w:ascii="Times New Roman" w:hAnsi="Times New Roman" w:cs="Times New Roman"/>
          <w:b/>
          <w:sz w:val="28"/>
          <w:szCs w:val="28"/>
        </w:rPr>
        <w:t>BYL/A  JSTE V ZAHRANIČÍ, POKUD ANO, KDE</w:t>
      </w:r>
    </w:p>
    <w:p w14:paraId="0F38FD3E" w14:textId="54E2E8BE" w:rsidR="00244539" w:rsidRPr="00E0589B" w:rsidRDefault="00244539" w:rsidP="00244539">
      <w:pPr>
        <w:rPr>
          <w:rFonts w:ascii="Times New Roman" w:hAnsi="Times New Roman" w:cs="Times New Roman"/>
          <w:b/>
          <w:sz w:val="28"/>
          <w:szCs w:val="28"/>
        </w:rPr>
      </w:pPr>
      <w:r w:rsidRPr="00E0589B">
        <w:rPr>
          <w:rFonts w:ascii="Times New Roman" w:hAnsi="Times New Roman" w:cs="Times New Roman"/>
          <w:b/>
          <w:sz w:val="28"/>
          <w:szCs w:val="28"/>
        </w:rPr>
        <w:t xml:space="preserve">POBYT </w:t>
      </w:r>
      <w:proofErr w:type="gramStart"/>
      <w:r w:rsidRPr="00E0589B">
        <w:rPr>
          <w:rFonts w:ascii="Times New Roman" w:hAnsi="Times New Roman" w:cs="Times New Roman"/>
          <w:b/>
          <w:sz w:val="28"/>
          <w:szCs w:val="28"/>
        </w:rPr>
        <w:t>OD</w:t>
      </w:r>
      <w:proofErr w:type="gramEnd"/>
      <w:r w:rsidRPr="00E0589B">
        <w:rPr>
          <w:rFonts w:ascii="Times New Roman" w:hAnsi="Times New Roman" w:cs="Times New Roman"/>
          <w:b/>
          <w:sz w:val="28"/>
          <w:szCs w:val="28"/>
        </w:rPr>
        <w:t xml:space="preserve"> –</w:t>
      </w:r>
      <w:proofErr w:type="gramStart"/>
      <w:r w:rsidRPr="00E0589B">
        <w:rPr>
          <w:rFonts w:ascii="Times New Roman" w:hAnsi="Times New Roman" w:cs="Times New Roman"/>
          <w:b/>
          <w:sz w:val="28"/>
          <w:szCs w:val="28"/>
        </w:rPr>
        <w:t>DO</w:t>
      </w:r>
      <w:proofErr w:type="gramEnd"/>
    </w:p>
    <w:p w14:paraId="1857F7C9" w14:textId="148F34A2" w:rsidR="00244539" w:rsidRPr="00E0589B" w:rsidRDefault="009E7579" w:rsidP="00244539">
      <w:pPr>
        <w:rPr>
          <w:rFonts w:ascii="Times New Roman" w:hAnsi="Times New Roman" w:cs="Times New Roman"/>
          <w:b/>
          <w:sz w:val="28"/>
          <w:szCs w:val="28"/>
        </w:rPr>
      </w:pPr>
      <w:r w:rsidRPr="00E0589B">
        <w:rPr>
          <w:rFonts w:ascii="Times New Roman" w:hAnsi="Times New Roman" w:cs="Times New Roman"/>
          <w:b/>
          <w:sz w:val="28"/>
          <w:szCs w:val="28"/>
        </w:rPr>
        <w:t>K</w:t>
      </w:r>
      <w:r w:rsidR="00244539" w:rsidRPr="00E0589B">
        <w:rPr>
          <w:rFonts w:ascii="Times New Roman" w:hAnsi="Times New Roman" w:cs="Times New Roman"/>
          <w:b/>
          <w:sz w:val="28"/>
          <w:szCs w:val="28"/>
        </w:rPr>
        <w:t>ONTAKT S OSOBOU, KTRERÁ PŘICESTOVALA</w:t>
      </w:r>
    </w:p>
    <w:p w14:paraId="38A030B7" w14:textId="20079C37" w:rsidR="004445D3" w:rsidRPr="00E0589B" w:rsidRDefault="00244539" w:rsidP="00244539">
      <w:pPr>
        <w:rPr>
          <w:rFonts w:ascii="Times New Roman" w:hAnsi="Times New Roman" w:cs="Times New Roman"/>
          <w:b/>
          <w:sz w:val="28"/>
          <w:szCs w:val="28"/>
        </w:rPr>
      </w:pPr>
      <w:r w:rsidRPr="00E0589B">
        <w:rPr>
          <w:rFonts w:ascii="Times New Roman" w:hAnsi="Times New Roman" w:cs="Times New Roman"/>
          <w:b/>
          <w:sz w:val="28"/>
          <w:szCs w:val="28"/>
        </w:rPr>
        <w:t>ANO/NE, S</w:t>
      </w:r>
      <w:r w:rsidR="004445D3" w:rsidRPr="00E0589B">
        <w:rPr>
          <w:rFonts w:ascii="Times New Roman" w:hAnsi="Times New Roman" w:cs="Times New Roman"/>
          <w:b/>
          <w:sz w:val="28"/>
          <w:szCs w:val="28"/>
        </w:rPr>
        <w:t> </w:t>
      </w:r>
      <w:r w:rsidRPr="00E0589B">
        <w:rPr>
          <w:rFonts w:ascii="Times New Roman" w:hAnsi="Times New Roman" w:cs="Times New Roman"/>
          <w:b/>
          <w:sz w:val="28"/>
          <w:szCs w:val="28"/>
        </w:rPr>
        <w:t>KÝM</w:t>
      </w:r>
    </w:p>
    <w:p w14:paraId="78B0E35C" w14:textId="138255EF" w:rsidR="004445D3" w:rsidRPr="00E0589B" w:rsidRDefault="004445D3" w:rsidP="00244539">
      <w:pPr>
        <w:rPr>
          <w:rFonts w:ascii="Times New Roman" w:hAnsi="Times New Roman" w:cs="Times New Roman"/>
          <w:b/>
          <w:sz w:val="28"/>
          <w:szCs w:val="28"/>
        </w:rPr>
      </w:pPr>
      <w:r w:rsidRPr="00E0589B">
        <w:rPr>
          <w:rFonts w:ascii="Times New Roman" w:hAnsi="Times New Roman" w:cs="Times New Roman"/>
          <w:b/>
          <w:sz w:val="28"/>
          <w:szCs w:val="28"/>
        </w:rPr>
        <w:t>KLINICKÝ STAV</w:t>
      </w:r>
    </w:p>
    <w:p w14:paraId="2F009362" w14:textId="77777777" w:rsidR="00244539" w:rsidRPr="00E0589B" w:rsidRDefault="00244539" w:rsidP="00244539">
      <w:pPr>
        <w:rPr>
          <w:rFonts w:ascii="Times New Roman" w:hAnsi="Times New Roman" w:cs="Times New Roman"/>
          <w:b/>
          <w:sz w:val="28"/>
          <w:szCs w:val="28"/>
        </w:rPr>
      </w:pPr>
    </w:p>
    <w:p w14:paraId="534DD358" w14:textId="77777777" w:rsidR="00244539" w:rsidRPr="00E0589B" w:rsidRDefault="00244539" w:rsidP="00244539">
      <w:pPr>
        <w:rPr>
          <w:rFonts w:ascii="Times New Roman" w:hAnsi="Times New Roman" w:cs="Times New Roman"/>
          <w:b/>
          <w:sz w:val="28"/>
          <w:szCs w:val="28"/>
        </w:rPr>
      </w:pPr>
    </w:p>
    <w:p w14:paraId="6BB1B646" w14:textId="77777777" w:rsidR="00244539" w:rsidRPr="00E0589B" w:rsidRDefault="00244539" w:rsidP="00244539">
      <w:pPr>
        <w:rPr>
          <w:rFonts w:ascii="Times New Roman" w:hAnsi="Times New Roman" w:cs="Times New Roman"/>
          <w:sz w:val="24"/>
          <w:szCs w:val="24"/>
        </w:rPr>
      </w:pPr>
      <w:r w:rsidRPr="00E0589B">
        <w:rPr>
          <w:rFonts w:ascii="Times New Roman" w:hAnsi="Times New Roman" w:cs="Times New Roman"/>
          <w:sz w:val="24"/>
          <w:szCs w:val="24"/>
        </w:rPr>
        <w:t>NYNÍ VYČKEJTE V AUTĚ NA NAŠE TELEFONICKÉ VYZVÁNÍ. POKUD BY SE VÁŠ ZDRAVOTNÍ STAV ZHORŠIL, KDYKOLIV NÁS BĚHEM ĚKÁNÍ KONTAKTUJTE NA TEL. 728 230 031.</w:t>
      </w:r>
    </w:p>
    <w:p w14:paraId="460CC4AC" w14:textId="77777777" w:rsidR="00244539" w:rsidRPr="00E0589B" w:rsidRDefault="00244539" w:rsidP="00244539">
      <w:pPr>
        <w:rPr>
          <w:rFonts w:ascii="Times New Roman" w:hAnsi="Times New Roman" w:cs="Times New Roman"/>
          <w:b/>
          <w:sz w:val="28"/>
          <w:szCs w:val="20"/>
        </w:rPr>
      </w:pPr>
    </w:p>
    <w:sectPr w:rsidR="00244539" w:rsidRPr="00E058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513DE"/>
    <w:multiLevelType w:val="hybridMultilevel"/>
    <w:tmpl w:val="BFCEBB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9FA"/>
    <w:rsid w:val="00244539"/>
    <w:rsid w:val="00302B50"/>
    <w:rsid w:val="003729E9"/>
    <w:rsid w:val="004445D3"/>
    <w:rsid w:val="004C7580"/>
    <w:rsid w:val="005329FA"/>
    <w:rsid w:val="00664831"/>
    <w:rsid w:val="008C4257"/>
    <w:rsid w:val="009E7579"/>
    <w:rsid w:val="00A13AD2"/>
    <w:rsid w:val="00AB71E8"/>
    <w:rsid w:val="00D90BE6"/>
    <w:rsid w:val="00E05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9EBF0"/>
  <w15:docId w15:val="{9109300F-4D04-48C5-AC50-BEB445E6C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329F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90B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0B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7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SF04DA236FD82</dc:creator>
  <cp:keywords/>
  <dc:description/>
  <cp:lastModifiedBy>Michaela Nehodová</cp:lastModifiedBy>
  <cp:revision>3</cp:revision>
  <cp:lastPrinted>2020-03-18T13:59:00Z</cp:lastPrinted>
  <dcterms:created xsi:type="dcterms:W3CDTF">2020-03-20T10:30:00Z</dcterms:created>
  <dcterms:modified xsi:type="dcterms:W3CDTF">2020-03-20T10:30:00Z</dcterms:modified>
</cp:coreProperties>
</file>